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298C9893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8691D">
        <w:rPr>
          <w:rFonts w:ascii="Times New Roman" w:hAnsi="Times New Roman"/>
          <w:b/>
          <w:sz w:val="24"/>
          <w:szCs w:val="24"/>
        </w:rPr>
        <w:t>9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0A34E0" w:rsidRPr="00354A21">
        <w:rPr>
          <w:rFonts w:ascii="Times New Roman" w:hAnsi="Times New Roman"/>
          <w:b/>
          <w:sz w:val="24"/>
          <w:szCs w:val="24"/>
        </w:rPr>
        <w:t>4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33B76A0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7B69E4">
        <w:rPr>
          <w:rFonts w:ascii="Times New Roman" w:hAnsi="Times New Roman" w:cs="Times New Roman"/>
          <w:sz w:val="24"/>
          <w:szCs w:val="24"/>
        </w:rPr>
        <w:t xml:space="preserve"> </w:t>
      </w:r>
      <w:r w:rsidR="00504ACB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A8691D">
        <w:rPr>
          <w:rFonts w:ascii="Times New Roman" w:hAnsi="Times New Roman" w:cs="Times New Roman"/>
          <w:sz w:val="24"/>
          <w:szCs w:val="24"/>
        </w:rPr>
        <w:t>30</w:t>
      </w:r>
      <w:proofErr w:type="gramEnd"/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A8691D">
        <w:rPr>
          <w:rFonts w:ascii="Times New Roman" w:hAnsi="Times New Roman" w:cs="Times New Roman"/>
          <w:sz w:val="24"/>
          <w:szCs w:val="24"/>
        </w:rPr>
        <w:t>сентября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B305FF" w:rsidRPr="00354A21">
        <w:rPr>
          <w:rFonts w:ascii="Times New Roman" w:hAnsi="Times New Roman" w:cs="Times New Roman"/>
          <w:sz w:val="24"/>
          <w:szCs w:val="24"/>
        </w:rPr>
        <w:t>4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0A34E0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32D9B952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</w:t>
      </w:r>
      <w:proofErr w:type="spellStart"/>
      <w:r w:rsidRPr="00354A21">
        <w:rPr>
          <w:rFonts w:ascii="Times New Roman" w:hAnsi="Times New Roman"/>
          <w:sz w:val="24"/>
          <w:szCs w:val="24"/>
        </w:rPr>
        <w:t>Депздрав</w:t>
      </w:r>
      <w:proofErr w:type="spellEnd"/>
      <w:r w:rsidRPr="00354A21">
        <w:rPr>
          <w:rFonts w:ascii="Times New Roman" w:hAnsi="Times New Roman"/>
          <w:sz w:val="24"/>
          <w:szCs w:val="24"/>
        </w:rPr>
        <w:t xml:space="preserve">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4824F9">
        <w:rPr>
          <w:rFonts w:ascii="Times New Roman" w:hAnsi="Times New Roman"/>
          <w:sz w:val="24"/>
          <w:szCs w:val="24"/>
        </w:rPr>
        <w:t>заместителя</w:t>
      </w:r>
      <w:r w:rsidR="008B6A66" w:rsidRPr="0066684D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4824F9" w:rsidRPr="00305C83">
        <w:rPr>
          <w:rFonts w:ascii="Times New Roman" w:hAnsi="Times New Roman"/>
          <w:sz w:val="24"/>
          <w:szCs w:val="24"/>
        </w:rPr>
        <w:t>Касьяновой Елены Владимировны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</w:t>
      </w:r>
      <w:proofErr w:type="spellStart"/>
      <w:r w:rsidRPr="00354A21">
        <w:rPr>
          <w:rFonts w:ascii="Times New Roman" w:hAnsi="Times New Roman"/>
          <w:sz w:val="24"/>
          <w:szCs w:val="24"/>
        </w:rPr>
        <w:t>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</w:t>
      </w:r>
      <w:proofErr w:type="spellEnd"/>
      <w:r w:rsidRPr="00354A21">
        <w:rPr>
          <w:rFonts w:ascii="Times New Roman" w:hAnsi="Times New Roman"/>
          <w:sz w:val="24"/>
          <w:szCs w:val="24"/>
        </w:rPr>
        <w:t xml:space="preserve">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</w:t>
      </w:r>
      <w:proofErr w:type="spellStart"/>
      <w:r w:rsidRPr="007B69E4">
        <w:rPr>
          <w:rFonts w:ascii="Times New Roman" w:hAnsi="Times New Roman"/>
          <w:sz w:val="24"/>
          <w:szCs w:val="24"/>
        </w:rPr>
        <w:t>Гильванова</w:t>
      </w:r>
      <w:proofErr w:type="spellEnd"/>
      <w:r w:rsidRPr="007B69E4">
        <w:rPr>
          <w:rFonts w:ascii="Times New Roman" w:hAnsi="Times New Roman"/>
          <w:sz w:val="24"/>
          <w:szCs w:val="24"/>
        </w:rPr>
        <w:t xml:space="preserve">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2D3A2F3" w14:textId="642C4E99" w:rsidR="00331283" w:rsidRPr="00203A97" w:rsidRDefault="00FA47A7" w:rsidP="0033128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3D84706" w14:textId="63A81EED" w:rsidR="00E95104" w:rsidRPr="00203A97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>Абзац 18 пункта 1 части 2 раздела III изложить в новой редакции:</w:t>
      </w:r>
    </w:p>
    <w:p w14:paraId="4FA54014" w14:textId="71ED3DE3" w:rsidR="00E95104" w:rsidRDefault="009535AB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="00E95104" w:rsidRPr="00203A97">
        <w:rPr>
          <w:rFonts w:ascii="Times New Roman" w:hAnsi="Times New Roman"/>
          <w:bCs/>
          <w:sz w:val="24"/>
          <w:szCs w:val="24"/>
        </w:rPr>
        <w:t xml:space="preserve">Базовый (средний) </w:t>
      </w:r>
      <w:proofErr w:type="spellStart"/>
      <w:r w:rsidR="00E95104" w:rsidRPr="00203A97">
        <w:rPr>
          <w:rFonts w:ascii="Times New Roman" w:hAnsi="Times New Roman"/>
          <w:bCs/>
          <w:sz w:val="24"/>
          <w:szCs w:val="24"/>
        </w:rPr>
        <w:t>подушевой</w:t>
      </w:r>
      <w:proofErr w:type="spellEnd"/>
      <w:r w:rsidR="00E95104" w:rsidRPr="00203A97">
        <w:rPr>
          <w:rFonts w:ascii="Times New Roman" w:hAnsi="Times New Roman"/>
          <w:bCs/>
          <w:sz w:val="24"/>
          <w:szCs w:val="24"/>
        </w:rPr>
        <w:t xml:space="preserve"> </w:t>
      </w:r>
      <w:r w:rsidR="00E95104" w:rsidRPr="002166AD">
        <w:rPr>
          <w:rFonts w:ascii="Times New Roman" w:hAnsi="Times New Roman"/>
          <w:bCs/>
          <w:sz w:val="24"/>
          <w:szCs w:val="24"/>
        </w:rPr>
        <w:t>норматив финансирования медицинской помощи, оказываемой в амбулаторных условиях, составляет 23</w:t>
      </w:r>
      <w:r w:rsidR="00B447F1">
        <w:rPr>
          <w:rFonts w:ascii="Times New Roman" w:hAnsi="Times New Roman"/>
          <w:bCs/>
          <w:sz w:val="24"/>
          <w:szCs w:val="24"/>
        </w:rPr>
        <w:t>3</w:t>
      </w:r>
      <w:r w:rsidR="002166AD" w:rsidRPr="002166AD">
        <w:rPr>
          <w:rFonts w:ascii="Times New Roman" w:hAnsi="Times New Roman"/>
          <w:bCs/>
          <w:sz w:val="24"/>
          <w:szCs w:val="24"/>
        </w:rPr>
        <w:t>,</w:t>
      </w:r>
      <w:r w:rsidR="000E1AD7">
        <w:rPr>
          <w:rFonts w:ascii="Times New Roman" w:hAnsi="Times New Roman"/>
          <w:bCs/>
          <w:sz w:val="24"/>
          <w:szCs w:val="24"/>
        </w:rPr>
        <w:t>00</w:t>
      </w:r>
      <w:r w:rsidR="00E95104" w:rsidRPr="002166AD">
        <w:rPr>
          <w:rFonts w:ascii="Times New Roman" w:hAnsi="Times New Roman"/>
          <w:bCs/>
          <w:sz w:val="24"/>
          <w:szCs w:val="24"/>
        </w:rPr>
        <w:t xml:space="preserve"> рубля в месяц (2</w:t>
      </w:r>
      <w:r w:rsidR="001B2D3A">
        <w:rPr>
          <w:rFonts w:ascii="Times New Roman" w:hAnsi="Times New Roman"/>
          <w:bCs/>
          <w:sz w:val="24"/>
          <w:szCs w:val="24"/>
        </w:rPr>
        <w:t> </w:t>
      </w:r>
      <w:r w:rsidR="00481CCD" w:rsidRPr="002166AD">
        <w:rPr>
          <w:rFonts w:ascii="Times New Roman" w:hAnsi="Times New Roman"/>
          <w:bCs/>
          <w:sz w:val="24"/>
          <w:szCs w:val="24"/>
        </w:rPr>
        <w:t>7</w:t>
      </w:r>
      <w:r w:rsidR="00203A97" w:rsidRPr="002166AD">
        <w:rPr>
          <w:rFonts w:ascii="Times New Roman" w:hAnsi="Times New Roman"/>
          <w:bCs/>
          <w:sz w:val="24"/>
          <w:szCs w:val="24"/>
        </w:rPr>
        <w:t>9</w:t>
      </w:r>
      <w:r w:rsidR="000E1AD7">
        <w:rPr>
          <w:rFonts w:ascii="Times New Roman" w:hAnsi="Times New Roman"/>
          <w:bCs/>
          <w:sz w:val="24"/>
          <w:szCs w:val="24"/>
        </w:rPr>
        <w:t>6</w:t>
      </w:r>
      <w:r w:rsidR="001B2D3A">
        <w:rPr>
          <w:rFonts w:ascii="Times New Roman" w:hAnsi="Times New Roman"/>
          <w:bCs/>
          <w:sz w:val="24"/>
          <w:szCs w:val="24"/>
        </w:rPr>
        <w:t>,</w:t>
      </w:r>
      <w:r w:rsidR="000E1AD7">
        <w:rPr>
          <w:rFonts w:ascii="Times New Roman" w:hAnsi="Times New Roman"/>
          <w:bCs/>
          <w:sz w:val="24"/>
          <w:szCs w:val="24"/>
        </w:rPr>
        <w:t>00</w:t>
      </w:r>
      <w:r w:rsidR="00E95104" w:rsidRPr="002166AD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0737535F" w14:textId="0B8657E2" w:rsidR="00810009" w:rsidRPr="00203A97" w:rsidRDefault="00810009" w:rsidP="00810009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</w:t>
      </w:r>
      <w:r w:rsidRPr="00203A97">
        <w:rPr>
          <w:rFonts w:ascii="Times New Roman" w:hAnsi="Times New Roman"/>
          <w:bCs/>
          <w:sz w:val="24"/>
          <w:szCs w:val="24"/>
        </w:rPr>
        <w:t xml:space="preserve"> пункта 1 части </w:t>
      </w:r>
      <w:r>
        <w:rPr>
          <w:rFonts w:ascii="Times New Roman" w:hAnsi="Times New Roman"/>
          <w:bCs/>
          <w:sz w:val="24"/>
          <w:szCs w:val="24"/>
        </w:rPr>
        <w:t>4</w:t>
      </w:r>
      <w:r w:rsidRPr="00203A97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7086176F" w14:textId="41B2F261" w:rsidR="00810009" w:rsidRDefault="009535AB" w:rsidP="008100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9535AB">
        <w:rPr>
          <w:rFonts w:ascii="Times New Roman" w:hAnsi="Times New Roman"/>
          <w:bCs/>
          <w:sz w:val="24"/>
          <w:szCs w:val="24"/>
        </w:rPr>
        <w:t xml:space="preserve">Базовый (средний) </w:t>
      </w:r>
      <w:proofErr w:type="spellStart"/>
      <w:r w:rsidRPr="009535AB">
        <w:rPr>
          <w:rFonts w:ascii="Times New Roman" w:hAnsi="Times New Roman"/>
          <w:bCs/>
          <w:sz w:val="24"/>
          <w:szCs w:val="24"/>
        </w:rPr>
        <w:t>подушевой</w:t>
      </w:r>
      <w:proofErr w:type="spellEnd"/>
      <w:r w:rsidRPr="009535AB">
        <w:rPr>
          <w:rFonts w:ascii="Times New Roman" w:hAnsi="Times New Roman"/>
          <w:bCs/>
          <w:sz w:val="24"/>
          <w:szCs w:val="24"/>
        </w:rPr>
        <w:t xml:space="preserve"> норматив финансирования скорой медицинской помощи составляет</w:t>
      </w:r>
      <w:r w:rsidR="00810009" w:rsidRPr="002166AD">
        <w:rPr>
          <w:rFonts w:ascii="Times New Roman" w:hAnsi="Times New Roman"/>
          <w:bCs/>
          <w:sz w:val="24"/>
          <w:szCs w:val="24"/>
        </w:rPr>
        <w:t xml:space="preserve"> </w:t>
      </w:r>
      <w:r w:rsidR="00810009">
        <w:rPr>
          <w:rFonts w:ascii="Times New Roman" w:hAnsi="Times New Roman"/>
          <w:bCs/>
          <w:sz w:val="24"/>
          <w:szCs w:val="24"/>
        </w:rPr>
        <w:t>104</w:t>
      </w:r>
      <w:r w:rsidR="00810009" w:rsidRPr="002166AD">
        <w:rPr>
          <w:rFonts w:ascii="Times New Roman" w:hAnsi="Times New Roman"/>
          <w:bCs/>
          <w:sz w:val="24"/>
          <w:szCs w:val="24"/>
        </w:rPr>
        <w:t>,</w:t>
      </w:r>
      <w:r w:rsidR="00810009">
        <w:rPr>
          <w:rFonts w:ascii="Times New Roman" w:hAnsi="Times New Roman"/>
          <w:bCs/>
          <w:sz w:val="24"/>
          <w:szCs w:val="24"/>
        </w:rPr>
        <w:t>21</w:t>
      </w:r>
      <w:r w:rsidR="00810009" w:rsidRPr="002166AD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810009">
        <w:rPr>
          <w:rFonts w:ascii="Times New Roman" w:hAnsi="Times New Roman"/>
          <w:bCs/>
          <w:sz w:val="24"/>
          <w:szCs w:val="24"/>
        </w:rPr>
        <w:t>1 250,52</w:t>
      </w:r>
      <w:r w:rsidR="00810009" w:rsidRPr="002166AD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1A839E14" w14:textId="02105B39" w:rsidR="00E95104" w:rsidRPr="002166AD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1D985B7A" w14:textId="60130798" w:rsidR="00E95104" w:rsidRPr="002166AD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 xml:space="preserve">«Базовый (средний) </w:t>
      </w:r>
      <w:proofErr w:type="spellStart"/>
      <w:r w:rsidRPr="002166AD">
        <w:rPr>
          <w:rFonts w:ascii="Times New Roman" w:hAnsi="Times New Roman"/>
          <w:bCs/>
          <w:sz w:val="24"/>
          <w:szCs w:val="24"/>
        </w:rPr>
        <w:t>подушевой</w:t>
      </w:r>
      <w:proofErr w:type="spellEnd"/>
      <w:r w:rsidRPr="002166AD">
        <w:rPr>
          <w:rFonts w:ascii="Times New Roman" w:hAnsi="Times New Roman"/>
          <w:bCs/>
          <w:sz w:val="24"/>
          <w:szCs w:val="24"/>
        </w:rPr>
        <w:t xml:space="preserve"> норматив финансирования медицинской помощи по всем видам и условиям ее предоставления составляет 5</w:t>
      </w:r>
      <w:r w:rsidR="00481CCD" w:rsidRPr="002166AD">
        <w:rPr>
          <w:rFonts w:ascii="Times New Roman" w:hAnsi="Times New Roman"/>
          <w:bCs/>
          <w:sz w:val="24"/>
          <w:szCs w:val="24"/>
        </w:rPr>
        <w:t>87</w:t>
      </w:r>
      <w:r w:rsidRPr="002166AD">
        <w:rPr>
          <w:rFonts w:ascii="Times New Roman" w:hAnsi="Times New Roman"/>
          <w:bCs/>
          <w:sz w:val="24"/>
          <w:szCs w:val="24"/>
        </w:rPr>
        <w:t>,</w:t>
      </w:r>
      <w:r w:rsidR="000E1AD7">
        <w:rPr>
          <w:rFonts w:ascii="Times New Roman" w:hAnsi="Times New Roman"/>
          <w:bCs/>
          <w:sz w:val="24"/>
          <w:szCs w:val="24"/>
        </w:rPr>
        <w:t>47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 w:rsidR="001B2D3A">
        <w:rPr>
          <w:rFonts w:ascii="Times New Roman" w:hAnsi="Times New Roman"/>
          <w:bCs/>
          <w:sz w:val="24"/>
          <w:szCs w:val="24"/>
        </w:rPr>
        <w:t> </w:t>
      </w:r>
      <w:r w:rsidR="00481CCD" w:rsidRPr="002166AD">
        <w:rPr>
          <w:rFonts w:ascii="Times New Roman" w:hAnsi="Times New Roman"/>
          <w:bCs/>
          <w:sz w:val="24"/>
          <w:szCs w:val="24"/>
        </w:rPr>
        <w:t>0</w:t>
      </w:r>
      <w:r w:rsidR="000E1AD7">
        <w:rPr>
          <w:rFonts w:ascii="Times New Roman" w:hAnsi="Times New Roman"/>
          <w:bCs/>
          <w:sz w:val="24"/>
          <w:szCs w:val="24"/>
        </w:rPr>
        <w:t>49</w:t>
      </w:r>
      <w:r w:rsidR="001B2D3A">
        <w:rPr>
          <w:rFonts w:ascii="Times New Roman" w:hAnsi="Times New Roman"/>
          <w:bCs/>
          <w:sz w:val="24"/>
          <w:szCs w:val="24"/>
        </w:rPr>
        <w:t>,</w:t>
      </w:r>
      <w:r w:rsidR="000E1AD7">
        <w:rPr>
          <w:rFonts w:ascii="Times New Roman" w:hAnsi="Times New Roman"/>
          <w:bCs/>
          <w:sz w:val="24"/>
          <w:szCs w:val="24"/>
        </w:rPr>
        <w:t>6</w:t>
      </w:r>
      <w:r w:rsidR="00B447F1">
        <w:rPr>
          <w:rFonts w:ascii="Times New Roman" w:hAnsi="Times New Roman"/>
          <w:bCs/>
          <w:sz w:val="24"/>
          <w:szCs w:val="24"/>
        </w:rPr>
        <w:t>4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0D10313A" w14:textId="17355171" w:rsidR="00CC34DA" w:rsidRPr="00203A97" w:rsidRDefault="00CC34DA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D5A1E" w:rsidRPr="00203A97">
        <w:rPr>
          <w:rFonts w:ascii="Times New Roman" w:hAnsi="Times New Roman"/>
          <w:bCs/>
          <w:sz w:val="24"/>
          <w:szCs w:val="24"/>
        </w:rPr>
        <w:t>7</w:t>
      </w:r>
      <w:r w:rsidRPr="00203A97">
        <w:rPr>
          <w:rFonts w:ascii="Times New Roman" w:hAnsi="Times New Roman"/>
          <w:bCs/>
          <w:sz w:val="24"/>
          <w:szCs w:val="24"/>
        </w:rPr>
        <w:t xml:space="preserve"> </w:t>
      </w:r>
      <w:r w:rsidR="00CE4820" w:rsidRPr="00203A97">
        <w:rPr>
          <w:rFonts w:ascii="Times New Roman" w:hAnsi="Times New Roman"/>
          <w:bCs/>
          <w:sz w:val="24"/>
          <w:szCs w:val="24"/>
        </w:rPr>
        <w:t xml:space="preserve">«Методика расчета размера </w:t>
      </w:r>
      <w:proofErr w:type="spellStart"/>
      <w:r w:rsidR="00CE4820" w:rsidRPr="00203A97">
        <w:rPr>
          <w:rFonts w:ascii="Times New Roman" w:hAnsi="Times New Roman"/>
          <w:bCs/>
          <w:sz w:val="24"/>
          <w:szCs w:val="24"/>
        </w:rPr>
        <w:t>подушевого</w:t>
      </w:r>
      <w:proofErr w:type="spellEnd"/>
      <w:r w:rsidR="00CE4820" w:rsidRPr="00203A97">
        <w:rPr>
          <w:rFonts w:ascii="Times New Roman" w:hAnsi="Times New Roman"/>
          <w:bCs/>
          <w:sz w:val="24"/>
          <w:szCs w:val="24"/>
        </w:rPr>
        <w:t xml:space="preserve"> норматива финансирования при оплате медицинской помощи, оказанной в амбулаторных условиях»</w:t>
      </w:r>
      <w:r w:rsidRPr="00203A9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2669E">
        <w:rPr>
          <w:rFonts w:ascii="Times New Roman" w:hAnsi="Times New Roman"/>
          <w:bCs/>
          <w:sz w:val="24"/>
          <w:szCs w:val="24"/>
        </w:rPr>
        <w:t>1</w:t>
      </w:r>
      <w:r w:rsidRPr="00203A9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8B54114" w14:textId="602199A3" w:rsidR="00CD5A1E" w:rsidRDefault="00CD5A1E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Приложение 9 </w:t>
      </w:r>
      <w:r w:rsidR="00CE4820" w:rsidRPr="00203A97">
        <w:rPr>
          <w:rFonts w:ascii="Times New Roman" w:hAnsi="Times New Roman"/>
          <w:bCs/>
          <w:sz w:val="24"/>
          <w:szCs w:val="24"/>
        </w:rPr>
        <w:t xml:space="preserve">«Методика расчета размера </w:t>
      </w:r>
      <w:proofErr w:type="spellStart"/>
      <w:r w:rsidR="00CE4820" w:rsidRPr="00203A97">
        <w:rPr>
          <w:rFonts w:ascii="Times New Roman" w:hAnsi="Times New Roman"/>
          <w:bCs/>
          <w:sz w:val="24"/>
          <w:szCs w:val="24"/>
        </w:rPr>
        <w:t>подушевого</w:t>
      </w:r>
      <w:proofErr w:type="spellEnd"/>
      <w:r w:rsidR="00CE4820" w:rsidRPr="00203A97">
        <w:rPr>
          <w:rFonts w:ascii="Times New Roman" w:hAnsi="Times New Roman"/>
          <w:bCs/>
          <w:sz w:val="24"/>
          <w:szCs w:val="24"/>
        </w:rPr>
        <w:t xml:space="preserve"> норматива финансирования при оплате медицинской помощи, оказанной</w:t>
      </w:r>
      <w:r w:rsidR="00CE4820" w:rsidRPr="00CE4820">
        <w:rPr>
          <w:rFonts w:ascii="Times New Roman" w:hAnsi="Times New Roman"/>
          <w:bCs/>
          <w:sz w:val="24"/>
          <w:szCs w:val="24"/>
        </w:rPr>
        <w:t xml:space="preserve"> по всем видам и условиям ее предоставления»</w:t>
      </w:r>
      <w:r w:rsidRPr="00CD5A1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2669E">
        <w:rPr>
          <w:rFonts w:ascii="Times New Roman" w:hAnsi="Times New Roman"/>
          <w:bCs/>
          <w:sz w:val="24"/>
          <w:szCs w:val="24"/>
        </w:rPr>
        <w:t>2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B604708" w14:textId="6F239AA3" w:rsidR="00CD5A1E" w:rsidRDefault="00666BE6" w:rsidP="00CD5A1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666BE6">
        <w:rPr>
          <w:rFonts w:ascii="Times New Roman" w:hAnsi="Times New Roman"/>
          <w:bCs/>
          <w:sz w:val="24"/>
          <w:szCs w:val="24"/>
        </w:rPr>
        <w:t>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053119">
        <w:rPr>
          <w:rFonts w:ascii="Times New Roman" w:hAnsi="Times New Roman"/>
          <w:bCs/>
          <w:sz w:val="24"/>
          <w:szCs w:val="24"/>
        </w:rPr>
        <w:t xml:space="preserve"> </w:t>
      </w:r>
      <w:r w:rsidR="00053119"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C2669E">
        <w:rPr>
          <w:rFonts w:ascii="Times New Roman" w:hAnsi="Times New Roman"/>
          <w:bCs/>
          <w:sz w:val="24"/>
          <w:szCs w:val="24"/>
        </w:rPr>
        <w:t>3</w:t>
      </w:r>
      <w:r w:rsidR="00053119"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053119">
        <w:rPr>
          <w:rFonts w:ascii="Times New Roman" w:hAnsi="Times New Roman"/>
          <w:bCs/>
          <w:sz w:val="24"/>
          <w:szCs w:val="24"/>
        </w:rPr>
        <w:t>.</w:t>
      </w:r>
    </w:p>
    <w:p w14:paraId="43F04125" w14:textId="37157A3F" w:rsidR="00C2669E" w:rsidRDefault="00C2669E" w:rsidP="00CD5A1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2669E">
        <w:rPr>
          <w:rFonts w:ascii="Times New Roman" w:hAnsi="Times New Roman"/>
          <w:bCs/>
          <w:sz w:val="24"/>
          <w:szCs w:val="24"/>
        </w:rPr>
        <w:t xml:space="preserve">Приложение 17 «Тарифы проведения профилактических медицинских осмотров и диспансеризации определенных групп взрослого населения, I этап»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C2669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B85A1E8" w14:textId="5DB7F0FE" w:rsidR="009F4FCD" w:rsidRDefault="009F4FCD" w:rsidP="00CD5A1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F4FCD">
        <w:rPr>
          <w:rFonts w:ascii="Times New Roman" w:hAnsi="Times New Roman"/>
          <w:bCs/>
          <w:sz w:val="24"/>
          <w:szCs w:val="24"/>
        </w:rPr>
        <w:t xml:space="preserve">Приложение 23 «Таблица соответствия групп диагностических услуг (ГДУ) по лабораторным методам диагностики и медицинских услуг»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9F4FC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D94D23E" w14:textId="69EA0A64" w:rsidR="003956A3" w:rsidRDefault="003956A3" w:rsidP="00CD5A1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956A3">
        <w:rPr>
          <w:rFonts w:ascii="Times New Roman" w:hAnsi="Times New Roman"/>
          <w:bCs/>
          <w:sz w:val="24"/>
          <w:szCs w:val="24"/>
        </w:rPr>
        <w:lastRenderedPageBreak/>
        <w:t xml:space="preserve">Приложение 27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круглосуточного стационара»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Pr="003956A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88972F2" w14:textId="1468FF34" w:rsidR="00CB55D2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36 «Половозрастные коэффициенты дифференциации </w:t>
      </w:r>
      <w:proofErr w:type="spellStart"/>
      <w:r w:rsidRPr="00597C9F">
        <w:rPr>
          <w:rFonts w:ascii="Times New Roman" w:hAnsi="Times New Roman"/>
          <w:bCs/>
          <w:sz w:val="24"/>
          <w:szCs w:val="24"/>
        </w:rPr>
        <w:t>подушевого</w:t>
      </w:r>
      <w:proofErr w:type="spellEnd"/>
      <w:r w:rsidRPr="00597C9F">
        <w:rPr>
          <w:rFonts w:ascii="Times New Roman" w:hAnsi="Times New Roman"/>
          <w:bCs/>
          <w:sz w:val="24"/>
          <w:szCs w:val="24"/>
        </w:rPr>
        <w:t xml:space="preserve"> норматива финансирования медицинской помощи»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DA1933">
        <w:rPr>
          <w:rFonts w:ascii="Times New Roman" w:hAnsi="Times New Roman"/>
          <w:bCs/>
          <w:sz w:val="24"/>
          <w:szCs w:val="24"/>
        </w:rPr>
        <w:t>7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78DA63A" w14:textId="4C0FF57D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37 «Коэффициенты </w:t>
      </w:r>
      <w:proofErr w:type="spellStart"/>
      <w:r w:rsidRPr="00597C9F">
        <w:rPr>
          <w:rFonts w:ascii="Times New Roman" w:hAnsi="Times New Roman"/>
          <w:bCs/>
          <w:sz w:val="24"/>
          <w:szCs w:val="24"/>
        </w:rPr>
        <w:t>подушевого</w:t>
      </w:r>
      <w:proofErr w:type="spellEnd"/>
      <w:r w:rsidRPr="00597C9F">
        <w:rPr>
          <w:rFonts w:ascii="Times New Roman" w:hAnsi="Times New Roman"/>
          <w:bCs/>
          <w:sz w:val="24"/>
          <w:szCs w:val="24"/>
        </w:rPr>
        <w:t xml:space="preserve"> финансирования медицинской помощи, оказанной в амбулаторных условиях» изложить в новой редакции согласно приложению </w:t>
      </w:r>
      <w:r w:rsidR="00DA1933">
        <w:rPr>
          <w:rFonts w:ascii="Times New Roman" w:hAnsi="Times New Roman"/>
          <w:bCs/>
          <w:sz w:val="24"/>
          <w:szCs w:val="24"/>
        </w:rPr>
        <w:t>8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C1C691A" w14:textId="6F32FCA5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38 «Коэффициенты </w:t>
      </w:r>
      <w:proofErr w:type="spellStart"/>
      <w:r w:rsidRPr="00597C9F">
        <w:rPr>
          <w:rFonts w:ascii="Times New Roman" w:hAnsi="Times New Roman"/>
          <w:bCs/>
          <w:sz w:val="24"/>
          <w:szCs w:val="24"/>
        </w:rPr>
        <w:t>подушевого</w:t>
      </w:r>
      <w:proofErr w:type="spellEnd"/>
      <w:r w:rsidRPr="00597C9F">
        <w:rPr>
          <w:rFonts w:ascii="Times New Roman" w:hAnsi="Times New Roman"/>
          <w:bCs/>
          <w:sz w:val="24"/>
          <w:szCs w:val="24"/>
        </w:rPr>
        <w:t xml:space="preserve"> финансирования скорой медицинской помощи» изложить в новой редакции согласно приложению </w:t>
      </w:r>
      <w:r w:rsidR="00DA1933">
        <w:rPr>
          <w:rFonts w:ascii="Times New Roman" w:hAnsi="Times New Roman"/>
          <w:bCs/>
          <w:sz w:val="24"/>
          <w:szCs w:val="24"/>
        </w:rPr>
        <w:t>9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E1FF2" w14:textId="08AA88DD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39 «Коэффициенты </w:t>
      </w:r>
      <w:proofErr w:type="spellStart"/>
      <w:r w:rsidRPr="00597C9F">
        <w:rPr>
          <w:rFonts w:ascii="Times New Roman" w:hAnsi="Times New Roman"/>
          <w:bCs/>
          <w:sz w:val="24"/>
          <w:szCs w:val="24"/>
        </w:rPr>
        <w:t>подушевого</w:t>
      </w:r>
      <w:proofErr w:type="spellEnd"/>
      <w:r w:rsidRPr="00597C9F">
        <w:rPr>
          <w:rFonts w:ascii="Times New Roman" w:hAnsi="Times New Roman"/>
          <w:bCs/>
          <w:sz w:val="24"/>
          <w:szCs w:val="24"/>
        </w:rPr>
        <w:t xml:space="preserve">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DA1933">
        <w:rPr>
          <w:rFonts w:ascii="Times New Roman" w:hAnsi="Times New Roman"/>
          <w:bCs/>
          <w:sz w:val="24"/>
          <w:szCs w:val="24"/>
        </w:rPr>
        <w:t>10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C3D95E" w14:textId="757D8FDC" w:rsidR="00B47969" w:rsidRDefault="00B47969" w:rsidP="00B47969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DA1933">
        <w:rPr>
          <w:rFonts w:ascii="Times New Roman" w:hAnsi="Times New Roman"/>
          <w:bCs/>
          <w:sz w:val="24"/>
          <w:szCs w:val="24"/>
        </w:rPr>
        <w:t>11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E8B3584" w14:textId="70AE9D17" w:rsidR="002D5B2C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47 «Расчет размера </w:t>
      </w:r>
      <w:proofErr w:type="spellStart"/>
      <w:r w:rsidRPr="00354A21">
        <w:rPr>
          <w:rFonts w:ascii="Times New Roman" w:hAnsi="Times New Roman"/>
          <w:bCs/>
          <w:sz w:val="24"/>
          <w:szCs w:val="24"/>
        </w:rPr>
        <w:t>подушевого</w:t>
      </w:r>
      <w:proofErr w:type="spellEnd"/>
      <w:r w:rsidRPr="00354A21">
        <w:rPr>
          <w:rFonts w:ascii="Times New Roman" w:hAnsi="Times New Roman"/>
          <w:bCs/>
          <w:sz w:val="24"/>
          <w:szCs w:val="24"/>
        </w:rPr>
        <w:t xml:space="preserve">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</w:t>
      </w:r>
      <w:r w:rsidR="00510D5E">
        <w:rPr>
          <w:rFonts w:ascii="Times New Roman" w:hAnsi="Times New Roman"/>
          <w:bCs/>
          <w:sz w:val="24"/>
          <w:szCs w:val="24"/>
        </w:rPr>
        <w:t>1</w:t>
      </w:r>
      <w:r w:rsidR="00DA1933">
        <w:rPr>
          <w:rFonts w:ascii="Times New Roman" w:hAnsi="Times New Roman"/>
          <w:bCs/>
          <w:sz w:val="24"/>
          <w:szCs w:val="24"/>
        </w:rPr>
        <w:t>2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DCBB7A" w14:textId="6668F5F0" w:rsidR="007530DB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48 «Расчет размера </w:t>
      </w:r>
      <w:proofErr w:type="spellStart"/>
      <w:r w:rsidRPr="00354A21">
        <w:rPr>
          <w:rFonts w:ascii="Times New Roman" w:hAnsi="Times New Roman"/>
          <w:bCs/>
          <w:sz w:val="24"/>
          <w:szCs w:val="24"/>
        </w:rPr>
        <w:t>подушевого</w:t>
      </w:r>
      <w:proofErr w:type="spellEnd"/>
      <w:r w:rsidRPr="00354A21">
        <w:rPr>
          <w:rFonts w:ascii="Times New Roman" w:hAnsi="Times New Roman"/>
          <w:bCs/>
          <w:sz w:val="24"/>
          <w:szCs w:val="24"/>
        </w:rPr>
        <w:t xml:space="preserve">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207765">
        <w:rPr>
          <w:rFonts w:ascii="Times New Roman" w:hAnsi="Times New Roman"/>
          <w:bCs/>
          <w:sz w:val="24"/>
          <w:szCs w:val="24"/>
        </w:rPr>
        <w:t>1</w:t>
      </w:r>
      <w:r w:rsidR="00DA1933">
        <w:rPr>
          <w:rFonts w:ascii="Times New Roman" w:hAnsi="Times New Roman"/>
          <w:bCs/>
          <w:sz w:val="24"/>
          <w:szCs w:val="24"/>
        </w:rPr>
        <w:t>3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6C2D1BCC" w:rsidR="005E7CD1" w:rsidRDefault="007530DB" w:rsidP="00DF089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49 «Расчет размера </w:t>
      </w:r>
      <w:proofErr w:type="spellStart"/>
      <w:r w:rsidRPr="00354A21">
        <w:rPr>
          <w:rFonts w:ascii="Times New Roman" w:hAnsi="Times New Roman"/>
          <w:bCs/>
          <w:sz w:val="24"/>
          <w:szCs w:val="24"/>
        </w:rPr>
        <w:t>подушевого</w:t>
      </w:r>
      <w:proofErr w:type="spellEnd"/>
      <w:r w:rsidRPr="00354A21">
        <w:rPr>
          <w:rFonts w:ascii="Times New Roman" w:hAnsi="Times New Roman"/>
          <w:bCs/>
          <w:sz w:val="24"/>
          <w:szCs w:val="24"/>
        </w:rPr>
        <w:t xml:space="preserve">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597C9F">
        <w:rPr>
          <w:rFonts w:ascii="Times New Roman" w:hAnsi="Times New Roman"/>
          <w:bCs/>
          <w:sz w:val="24"/>
          <w:szCs w:val="24"/>
        </w:rPr>
        <w:t>1</w:t>
      </w:r>
      <w:r w:rsidR="00DA1933">
        <w:rPr>
          <w:rFonts w:ascii="Times New Roman" w:hAnsi="Times New Roman"/>
          <w:bCs/>
          <w:sz w:val="24"/>
          <w:szCs w:val="24"/>
        </w:rPr>
        <w:t>4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11EED1A" w14:textId="61C00A64" w:rsidR="00914328" w:rsidRPr="00CD5A1E" w:rsidRDefault="00432410" w:rsidP="0005311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DA1933">
        <w:rPr>
          <w:rFonts w:ascii="Times New Roman" w:hAnsi="Times New Roman"/>
          <w:sz w:val="24"/>
          <w:szCs w:val="24"/>
        </w:rPr>
        <w:t>сентября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DA1933">
        <w:rPr>
          <w:rFonts w:ascii="Times New Roman" w:hAnsi="Times New Roman"/>
          <w:sz w:val="24"/>
          <w:szCs w:val="24"/>
        </w:rPr>
        <w:t>сентября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053119">
        <w:rPr>
          <w:rFonts w:ascii="Times New Roman" w:hAnsi="Times New Roman"/>
          <w:sz w:val="24"/>
          <w:szCs w:val="24"/>
        </w:rPr>
        <w:t>.</w:t>
      </w:r>
      <w:r w:rsidR="00914328">
        <w:rPr>
          <w:rFonts w:ascii="Times New Roman" w:hAnsi="Times New Roman"/>
          <w:sz w:val="24"/>
          <w:szCs w:val="24"/>
        </w:rPr>
        <w:t xml:space="preserve"> 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2536075E" w14:textId="77777777" w:rsidR="0066684D" w:rsidRDefault="0066684D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B9FF7D0" w14:textId="77777777" w:rsidR="00FE0C13" w:rsidRDefault="00FE0C13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4587C" w14:textId="77777777" w:rsidR="00914328" w:rsidRPr="00354A21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Касьянова</w:t>
      </w:r>
    </w:p>
    <w:p w14:paraId="2FB66738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2AE35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16B584" w14:textId="77777777" w:rsidR="00395874" w:rsidRDefault="0039587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24C578BE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B5D176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317DCC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93992FA" w14:textId="77777777" w:rsidR="00762C74" w:rsidRDefault="00762C7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</w:t>
      </w:r>
      <w:proofErr w:type="spell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  <w:proofErr w:type="spellEnd"/>
    </w:p>
    <w:p w14:paraId="4CC1BE1C" w14:textId="77777777" w:rsidR="00482D35" w:rsidRPr="00354A21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Pr="00354A21" w:rsidRDefault="00821DE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F2441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5874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2D3A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66AD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A87"/>
    <w:rsid w:val="005713D1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19D"/>
    <w:rsid w:val="00BE788E"/>
    <w:rsid w:val="00BE7C50"/>
    <w:rsid w:val="00BF036A"/>
    <w:rsid w:val="00BF18F2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4E4B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49D9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16A22-4437-412E-B4EA-C67D7661A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3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196</cp:revision>
  <cp:lastPrinted>2024-07-25T10:29:00Z</cp:lastPrinted>
  <dcterms:created xsi:type="dcterms:W3CDTF">2023-04-28T10:02:00Z</dcterms:created>
  <dcterms:modified xsi:type="dcterms:W3CDTF">2024-09-30T08:05:00Z</dcterms:modified>
</cp:coreProperties>
</file>